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DE7A" w14:textId="77777777" w:rsidR="00460243" w:rsidRDefault="0091309D" w:rsidP="0091309D">
      <w:pPr>
        <w:shd w:val="clear" w:color="auto" w:fill="FFFFFF"/>
        <w:spacing w:after="150" w:line="240" w:lineRule="auto"/>
        <w:rPr>
          <w:rFonts w:ascii="Montserrat" w:eastAsia="Times New Roman" w:hAnsi="Montserrat" w:cs="Times New Roman"/>
          <w:b/>
          <w:bCs/>
          <w:color w:val="FF0000"/>
        </w:rPr>
      </w:pPr>
      <w:r w:rsidRPr="0091309D">
        <w:rPr>
          <w:rFonts w:ascii="Montserrat" w:eastAsia="Times New Roman" w:hAnsi="Montserrat" w:cs="Times New Roman"/>
          <w:b/>
          <w:bCs/>
          <w:color w:val="0C5389"/>
        </w:rPr>
        <w:br/>
      </w:r>
    </w:p>
    <w:p w14:paraId="70DF8E33" w14:textId="47A57622" w:rsidR="00460243" w:rsidRDefault="00160924" w:rsidP="0091309D">
      <w:pPr>
        <w:shd w:val="clear" w:color="auto" w:fill="FFFFFF"/>
        <w:spacing w:after="150" w:line="240" w:lineRule="auto"/>
        <w:rPr>
          <w:rFonts w:ascii="Montserrat" w:eastAsia="Times New Roman" w:hAnsi="Montserrat" w:cs="Times New Roman"/>
          <w:b/>
          <w:bCs/>
          <w:color w:val="FF0000"/>
        </w:rPr>
      </w:pPr>
      <w:r>
        <w:rPr>
          <w:rFonts w:ascii="Montserrat" w:eastAsia="Times New Roman" w:hAnsi="Montserrat" w:cs="Times New Roman"/>
          <w:b/>
          <w:bCs/>
          <w:noProof/>
          <w:color w:val="FF0000"/>
        </w:rPr>
        <w:drawing>
          <wp:inline distT="0" distB="0" distL="0" distR="0" wp14:anchorId="31B1E1CD" wp14:editId="06ED7E5C">
            <wp:extent cx="2814638" cy="43978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2853307" cy="445829"/>
                    </a:xfrm>
                    <a:prstGeom prst="rect">
                      <a:avLst/>
                    </a:prstGeom>
                  </pic:spPr>
                </pic:pic>
              </a:graphicData>
            </a:graphic>
          </wp:inline>
        </w:drawing>
      </w:r>
    </w:p>
    <w:p w14:paraId="35615073" w14:textId="36B8F6C4" w:rsidR="001B624D" w:rsidRDefault="001B624D" w:rsidP="0091309D">
      <w:pPr>
        <w:shd w:val="clear" w:color="auto" w:fill="FFFFFF"/>
        <w:spacing w:after="150" w:line="240" w:lineRule="auto"/>
        <w:rPr>
          <w:rFonts w:ascii="Montserrat" w:eastAsia="Times New Roman" w:hAnsi="Montserrat" w:cs="Times New Roman"/>
          <w:b/>
          <w:bCs/>
          <w:color w:val="0C5389"/>
        </w:rPr>
      </w:pPr>
      <w:r w:rsidRPr="001B624D">
        <w:rPr>
          <w:rFonts w:ascii="Montserrat" w:eastAsia="Times New Roman" w:hAnsi="Montserrat" w:cs="Times New Roman"/>
          <w:b/>
          <w:bCs/>
          <w:color w:val="FF0000"/>
        </w:rPr>
        <w:t xml:space="preserve">Print this page, fold it up and keep it in </w:t>
      </w:r>
      <w:r w:rsidRPr="001B624D">
        <w:rPr>
          <w:rFonts w:ascii="Montserrat" w:eastAsia="Times New Roman" w:hAnsi="Montserrat" w:cs="Times New Roman"/>
          <w:b/>
          <w:bCs/>
          <w:color w:val="FF0000"/>
        </w:rPr>
        <w:br/>
        <w:t>your wallet or on your bike at all times.</w:t>
      </w:r>
    </w:p>
    <w:p w14:paraId="5E2289BD" w14:textId="1D5A89B3" w:rsidR="0091309D" w:rsidRPr="0091309D" w:rsidRDefault="0091309D" w:rsidP="0091309D">
      <w:pPr>
        <w:shd w:val="clear" w:color="auto" w:fill="FFFFFF"/>
        <w:spacing w:after="150" w:line="240" w:lineRule="auto"/>
        <w:rPr>
          <w:rFonts w:ascii="Montserrat" w:eastAsia="Times New Roman" w:hAnsi="Montserrat" w:cs="Times New Roman"/>
          <w:color w:val="0C5389"/>
          <w:sz w:val="14"/>
          <w:szCs w:val="14"/>
        </w:rPr>
      </w:pPr>
      <w:r w:rsidRPr="0091309D">
        <w:rPr>
          <w:rFonts w:ascii="Montserrat" w:eastAsia="Times New Roman" w:hAnsi="Montserrat" w:cs="Times New Roman"/>
          <w:b/>
          <w:bCs/>
          <w:color w:val="0C5389"/>
        </w:rPr>
        <w:t xml:space="preserve">1. Check Yourself and Others for Injury. </w:t>
      </w:r>
      <w:r w:rsidRPr="0061336C">
        <w:rPr>
          <w:rFonts w:ascii="Montserrat" w:eastAsia="Times New Roman" w:hAnsi="Montserrat" w:cs="Times New Roman"/>
          <w:b/>
          <w:bCs/>
          <w:color w:val="0C5389"/>
        </w:rPr>
        <w:br/>
      </w:r>
      <w:r w:rsidR="0061336C" w:rsidRPr="0061336C">
        <w:rPr>
          <w:rFonts w:ascii="Montserrat" w:eastAsia="Times New Roman" w:hAnsi="Montserrat" w:cs="Times New Roman"/>
          <w:b/>
          <w:bCs/>
          <w:color w:val="0C5389"/>
        </w:rPr>
        <w:t xml:space="preserve">   </w:t>
      </w:r>
      <w:r w:rsidRPr="0091309D">
        <w:rPr>
          <w:rFonts w:ascii="Montserrat" w:eastAsia="Times New Roman" w:hAnsi="Montserrat" w:cs="Times New Roman"/>
          <w:b/>
          <w:bCs/>
          <w:color w:val="0C5389"/>
        </w:rPr>
        <w:t xml:space="preserve">Call 911 </w:t>
      </w:r>
      <w:r w:rsidRPr="0061336C">
        <w:rPr>
          <w:rFonts w:ascii="Montserrat" w:eastAsia="Times New Roman" w:hAnsi="Montserrat" w:cs="Times New Roman"/>
          <w:b/>
          <w:bCs/>
          <w:color w:val="0C5389"/>
        </w:rPr>
        <w:t xml:space="preserve">IMMEDIATELY </w:t>
      </w:r>
      <w:r w:rsidRPr="0091309D">
        <w:rPr>
          <w:rFonts w:ascii="Montserrat" w:eastAsia="Times New Roman" w:hAnsi="Montserrat" w:cs="Times New Roman"/>
          <w:b/>
          <w:bCs/>
          <w:color w:val="0C5389"/>
        </w:rPr>
        <w:t>if anyone is hurt.</w:t>
      </w:r>
    </w:p>
    <w:p w14:paraId="6E0B0C3F" w14:textId="6D7B3FBF" w:rsidR="0091309D" w:rsidRPr="0091309D" w:rsidRDefault="0091309D" w:rsidP="00FB1099">
      <w:pPr>
        <w:shd w:val="clear" w:color="auto" w:fill="FFFFFF"/>
        <w:spacing w:after="150" w:line="240" w:lineRule="auto"/>
        <w:ind w:left="270" w:right="6480" w:hanging="270"/>
        <w:rPr>
          <w:rFonts w:ascii="Montserrat" w:eastAsia="Times New Roman" w:hAnsi="Montserrat" w:cs="Times New Roman"/>
          <w:color w:val="0C5389"/>
          <w:sz w:val="14"/>
          <w:szCs w:val="14"/>
        </w:rPr>
      </w:pPr>
      <w:r w:rsidRPr="0091309D">
        <w:rPr>
          <w:rFonts w:ascii="Montserrat" w:eastAsia="Times New Roman" w:hAnsi="Montserrat" w:cs="Times New Roman"/>
          <w:b/>
          <w:bCs/>
          <w:color w:val="0C5389"/>
        </w:rPr>
        <w:t>2. Take Photos First.</w:t>
      </w:r>
      <w:r w:rsidRPr="0061336C">
        <w:rPr>
          <w:rFonts w:ascii="Montserrat" w:eastAsia="Times New Roman" w:hAnsi="Montserrat" w:cs="Times New Roman"/>
          <w:b/>
          <w:bCs/>
          <w:color w:val="0C5389"/>
        </w:rPr>
        <w:br/>
      </w:r>
      <w:r w:rsidRPr="0061336C">
        <w:rPr>
          <w:rFonts w:ascii="Montserrat" w:eastAsia="Times New Roman" w:hAnsi="Montserrat" w:cs="Times New Roman"/>
          <w:color w:val="0C5389"/>
          <w:sz w:val="14"/>
          <w:szCs w:val="14"/>
        </w:rPr>
        <w:t>Ensure the scene is safe enough to take pictures, so you do not cause further damage, or risk the safety of yourself or others. If you have technology on hand, such as a cell phone or a camera, take pictures from a variety of angles. Documenting the motorcycle, other involved vehicles, and the surrounding environment may prove helpful with insurance or during a court case.</w:t>
      </w:r>
      <w:r w:rsidR="0064137B">
        <w:rPr>
          <w:rFonts w:ascii="Montserrat" w:eastAsia="Times New Roman" w:hAnsi="Montserrat" w:cs="Times New Roman"/>
          <w:color w:val="0C5389"/>
          <w:sz w:val="14"/>
          <w:szCs w:val="14"/>
        </w:rPr>
        <w:t xml:space="preserve"> </w:t>
      </w:r>
    </w:p>
    <w:p w14:paraId="38E1BF01" w14:textId="58AB881F" w:rsidR="0091309D" w:rsidRPr="0091309D" w:rsidRDefault="0091309D" w:rsidP="0091309D">
      <w:pPr>
        <w:shd w:val="clear" w:color="auto" w:fill="FFFFFF"/>
        <w:spacing w:after="150" w:line="240" w:lineRule="auto"/>
        <w:rPr>
          <w:rFonts w:ascii="Montserrat" w:eastAsia="Times New Roman" w:hAnsi="Montserrat" w:cs="Times New Roman"/>
          <w:color w:val="0C5389"/>
          <w:sz w:val="14"/>
          <w:szCs w:val="14"/>
        </w:rPr>
      </w:pPr>
      <w:r w:rsidRPr="0091309D">
        <w:rPr>
          <w:rFonts w:ascii="Montserrat" w:eastAsia="Times New Roman" w:hAnsi="Montserrat" w:cs="Times New Roman"/>
          <w:b/>
          <w:bCs/>
          <w:color w:val="0C5389"/>
        </w:rPr>
        <w:t>3. Move Your Bike Off of the Road.</w:t>
      </w:r>
      <w:r w:rsidR="005B2019" w:rsidRPr="005B2019">
        <w:rPr>
          <w:rFonts w:ascii="Montserrat" w:eastAsia="Times New Roman" w:hAnsi="Montserrat" w:cs="Times New Roman"/>
          <w:b/>
          <w:bCs/>
          <w:noProof/>
          <w:color w:val="FF0000"/>
        </w:rPr>
        <w:t xml:space="preserve"> </w:t>
      </w:r>
    </w:p>
    <w:p w14:paraId="1A75CA21" w14:textId="63ECD1C2" w:rsidR="00212965" w:rsidRPr="00212965" w:rsidRDefault="0091309D" w:rsidP="00FB1099">
      <w:pPr>
        <w:shd w:val="clear" w:color="auto" w:fill="FFFFFF"/>
        <w:spacing w:after="150" w:line="240" w:lineRule="auto"/>
        <w:ind w:left="270" w:right="6480" w:hanging="360"/>
        <w:rPr>
          <w:rFonts w:ascii="Montserrat" w:eastAsia="Times New Roman" w:hAnsi="Montserrat" w:cs="Times New Roman"/>
          <w:color w:val="0C5389"/>
          <w:sz w:val="14"/>
          <w:szCs w:val="14"/>
        </w:rPr>
      </w:pPr>
      <w:r w:rsidRPr="0091309D">
        <w:rPr>
          <w:rFonts w:ascii="Montserrat" w:eastAsia="Times New Roman" w:hAnsi="Montserrat" w:cs="Times New Roman"/>
          <w:b/>
          <w:bCs/>
          <w:color w:val="0C5389"/>
        </w:rPr>
        <w:t>4. Gather Information.</w:t>
      </w:r>
      <w:r w:rsidR="00212965">
        <w:rPr>
          <w:rFonts w:ascii="Montserrat" w:eastAsia="Times New Roman" w:hAnsi="Montserrat" w:cs="Times New Roman"/>
          <w:color w:val="0C5389"/>
          <w:sz w:val="14"/>
          <w:szCs w:val="14"/>
        </w:rPr>
        <w:br/>
      </w:r>
      <w:r w:rsidR="00212965" w:rsidRPr="00212965">
        <w:rPr>
          <w:rFonts w:ascii="Montserrat" w:eastAsia="Times New Roman" w:hAnsi="Montserrat" w:cs="Times New Roman"/>
          <w:color w:val="0C5389"/>
          <w:sz w:val="14"/>
          <w:szCs w:val="14"/>
        </w:rPr>
        <w:t>If you did not call 911 for emergency assistance, contact your local police department. A police officer will arrive at the scene of the accident to draw up a police report. This will act as an important official document when proving details of your case. Protect your legal rights and potential compensation for your damages by gathering important information. Speak with witnesses, passengers, other drivers, and the police officer. Gather the following, so you have everything you need:</w:t>
      </w:r>
    </w:p>
    <w:p w14:paraId="2D5B2C27" w14:textId="68CCF8E8" w:rsidR="0064137B" w:rsidRPr="001B624D" w:rsidRDefault="0064137B" w:rsidP="00212965">
      <w:pPr>
        <w:shd w:val="clear" w:color="auto" w:fill="FFFFFF"/>
        <w:spacing w:after="150" w:line="240" w:lineRule="auto"/>
        <w:ind w:left="270" w:right="5940"/>
        <w:rPr>
          <w:rFonts w:ascii="Montserrat Medium" w:eastAsia="Times New Roman" w:hAnsi="Montserrat Medium" w:cs="Times New Roman"/>
          <w:color w:val="0C5389"/>
          <w:sz w:val="14"/>
          <w:szCs w:val="14"/>
        </w:rPr>
      </w:pPr>
      <w:r w:rsidRPr="001B624D">
        <w:rPr>
          <w:rFonts w:ascii="Montserrat Medium" w:eastAsia="Times New Roman" w:hAnsi="Montserrat Medium" w:cs="Times New Roman"/>
          <w:color w:val="0C5389"/>
          <w:sz w:val="14"/>
          <w:szCs w:val="14"/>
        </w:rPr>
        <w:t>1.</w:t>
      </w:r>
      <w:r w:rsidRPr="001B624D">
        <w:rPr>
          <w:rFonts w:ascii="Montserrat Medium" w:eastAsia="Times New Roman" w:hAnsi="Montserrat Medium" w:cs="Times New Roman"/>
          <w:color w:val="0C5389"/>
          <w:sz w:val="14"/>
          <w:szCs w:val="14"/>
        </w:rPr>
        <w:t xml:space="preserve"> </w:t>
      </w:r>
      <w:r w:rsidRPr="001B624D">
        <w:rPr>
          <w:rFonts w:ascii="Montserrat Medium" w:eastAsia="Times New Roman" w:hAnsi="Montserrat Medium" w:cs="Times New Roman"/>
          <w:color w:val="0C5389"/>
          <w:sz w:val="14"/>
          <w:szCs w:val="14"/>
        </w:rPr>
        <w:t>Contact information, including the names and phone numbers or email addresses, of all witnesses</w:t>
      </w:r>
      <w:r w:rsidRPr="001B624D">
        <w:rPr>
          <w:rFonts w:ascii="Montserrat Medium" w:eastAsia="Times New Roman" w:hAnsi="Montserrat Medium" w:cs="Times New Roman"/>
          <w:color w:val="0C5389"/>
          <w:sz w:val="14"/>
          <w:szCs w:val="14"/>
        </w:rPr>
        <w:t>.</w:t>
      </w:r>
    </w:p>
    <w:p w14:paraId="1DB99B94" w14:textId="77DD660D" w:rsidR="0064137B" w:rsidRPr="001B624D" w:rsidRDefault="0064137B" w:rsidP="00160924">
      <w:pPr>
        <w:shd w:val="clear" w:color="auto" w:fill="FFFFFF"/>
        <w:spacing w:after="150" w:line="240" w:lineRule="auto"/>
        <w:ind w:left="270" w:right="6480" w:hanging="270"/>
        <w:rPr>
          <w:rFonts w:ascii="Montserrat Medium" w:eastAsia="Times New Roman" w:hAnsi="Montserrat Medium" w:cs="Times New Roman"/>
          <w:color w:val="0C5389"/>
          <w:sz w:val="14"/>
          <w:szCs w:val="14"/>
        </w:rPr>
      </w:pPr>
      <w:r w:rsidRPr="001B624D">
        <w:rPr>
          <w:rFonts w:ascii="Montserrat Medium" w:eastAsia="Times New Roman" w:hAnsi="Montserrat Medium" w:cs="Times New Roman"/>
          <w:color w:val="0C5389"/>
          <w:sz w:val="14"/>
          <w:szCs w:val="14"/>
        </w:rPr>
        <w:br/>
      </w:r>
      <w:r w:rsidRPr="001B624D">
        <w:rPr>
          <w:rFonts w:ascii="Montserrat Medium" w:eastAsia="Times New Roman" w:hAnsi="Montserrat Medium" w:cs="Times New Roman"/>
          <w:color w:val="0C5389"/>
          <w:sz w:val="14"/>
          <w:szCs w:val="14"/>
        </w:rPr>
        <w:t>2.</w:t>
      </w:r>
      <w:r w:rsidRPr="001B624D">
        <w:rPr>
          <w:rFonts w:ascii="Montserrat Medium" w:eastAsia="Times New Roman" w:hAnsi="Montserrat Medium" w:cs="Times New Roman"/>
          <w:color w:val="0C5389"/>
          <w:sz w:val="14"/>
          <w:szCs w:val="14"/>
        </w:rPr>
        <w:t xml:space="preserve"> </w:t>
      </w:r>
      <w:r w:rsidRPr="001B624D">
        <w:rPr>
          <w:rFonts w:ascii="Montserrat Medium" w:eastAsia="Times New Roman" w:hAnsi="Montserrat Medium" w:cs="Times New Roman"/>
          <w:color w:val="0C5389"/>
          <w:sz w:val="14"/>
          <w:szCs w:val="14"/>
        </w:rPr>
        <w:t>Vehicle information of involved vehicles, including: make and model of the vehicles, and license plate numbers</w:t>
      </w:r>
    </w:p>
    <w:p w14:paraId="74923436" w14:textId="66765452" w:rsidR="0064137B" w:rsidRPr="001B624D" w:rsidRDefault="0064137B" w:rsidP="0064137B">
      <w:pPr>
        <w:shd w:val="clear" w:color="auto" w:fill="FFFFFF"/>
        <w:spacing w:after="150" w:line="240" w:lineRule="auto"/>
        <w:ind w:left="270" w:right="5940" w:hanging="270"/>
        <w:rPr>
          <w:rFonts w:ascii="Montserrat Medium" w:eastAsia="Times New Roman" w:hAnsi="Montserrat Medium" w:cs="Times New Roman"/>
          <w:color w:val="0C5389"/>
          <w:sz w:val="14"/>
          <w:szCs w:val="14"/>
        </w:rPr>
      </w:pPr>
      <w:r w:rsidRPr="001B624D">
        <w:rPr>
          <w:rFonts w:ascii="Montserrat Medium" w:eastAsia="Times New Roman" w:hAnsi="Montserrat Medium" w:cs="Times New Roman"/>
          <w:color w:val="0C5389"/>
          <w:sz w:val="14"/>
          <w:szCs w:val="14"/>
        </w:rPr>
        <w:br/>
      </w:r>
      <w:r w:rsidRPr="001B624D">
        <w:rPr>
          <w:rFonts w:ascii="Montserrat Medium" w:eastAsia="Times New Roman" w:hAnsi="Montserrat Medium" w:cs="Times New Roman"/>
          <w:color w:val="0C5389"/>
          <w:sz w:val="14"/>
          <w:szCs w:val="14"/>
        </w:rPr>
        <w:t>3. The name and badge number of the officer</w:t>
      </w:r>
    </w:p>
    <w:p w14:paraId="27E9E558" w14:textId="2455E9D3" w:rsidR="0064137B" w:rsidRPr="001B624D" w:rsidRDefault="0064137B" w:rsidP="0064137B">
      <w:pPr>
        <w:shd w:val="clear" w:color="auto" w:fill="FFFFFF"/>
        <w:spacing w:after="150" w:line="240" w:lineRule="auto"/>
        <w:ind w:left="270" w:right="5940" w:hanging="270"/>
        <w:rPr>
          <w:rFonts w:ascii="Montserrat Medium" w:eastAsia="Times New Roman" w:hAnsi="Montserrat Medium" w:cs="Times New Roman"/>
          <w:color w:val="0C5389"/>
          <w:sz w:val="14"/>
          <w:szCs w:val="14"/>
        </w:rPr>
      </w:pPr>
      <w:r w:rsidRPr="001B624D">
        <w:rPr>
          <w:rFonts w:ascii="Montserrat Medium" w:eastAsia="Times New Roman" w:hAnsi="Montserrat Medium" w:cs="Times New Roman"/>
          <w:color w:val="0C5389"/>
          <w:sz w:val="14"/>
          <w:szCs w:val="14"/>
        </w:rPr>
        <w:br/>
      </w:r>
      <w:r w:rsidRPr="001B624D">
        <w:rPr>
          <w:rFonts w:ascii="Montserrat Medium" w:eastAsia="Times New Roman" w:hAnsi="Montserrat Medium" w:cs="Times New Roman"/>
          <w:color w:val="0C5389"/>
          <w:sz w:val="14"/>
          <w:szCs w:val="14"/>
        </w:rPr>
        <w:t>4. The police report number</w:t>
      </w:r>
    </w:p>
    <w:p w14:paraId="53101FD5" w14:textId="2CDFB512" w:rsidR="0064137B" w:rsidRPr="001B624D" w:rsidRDefault="0064137B" w:rsidP="00160924">
      <w:pPr>
        <w:shd w:val="clear" w:color="auto" w:fill="FFFFFF"/>
        <w:spacing w:after="150" w:line="240" w:lineRule="auto"/>
        <w:ind w:left="270" w:right="6480" w:hanging="270"/>
        <w:rPr>
          <w:rFonts w:ascii="Montserrat Medium" w:eastAsia="Times New Roman" w:hAnsi="Montserrat Medium" w:cs="Times New Roman"/>
          <w:color w:val="0C5389"/>
          <w:sz w:val="14"/>
          <w:szCs w:val="14"/>
        </w:rPr>
      </w:pPr>
      <w:r w:rsidRPr="001B624D">
        <w:rPr>
          <w:rFonts w:ascii="Montserrat Medium" w:eastAsia="Times New Roman" w:hAnsi="Montserrat Medium" w:cs="Times New Roman"/>
          <w:color w:val="0C5389"/>
          <w:sz w:val="14"/>
          <w:szCs w:val="14"/>
        </w:rPr>
        <w:br/>
      </w:r>
      <w:r w:rsidRPr="001B624D">
        <w:rPr>
          <w:rFonts w:ascii="Montserrat Medium" w:eastAsia="Times New Roman" w:hAnsi="Montserrat Medium" w:cs="Times New Roman"/>
          <w:color w:val="0C5389"/>
          <w:sz w:val="14"/>
          <w:szCs w:val="14"/>
        </w:rPr>
        <w:t>5. Contact information for other drivers, including names, phone numbers, addresses, and email addresses</w:t>
      </w:r>
    </w:p>
    <w:p w14:paraId="2CA2176E" w14:textId="1D324164" w:rsidR="0064137B" w:rsidRPr="001B624D" w:rsidRDefault="0064137B" w:rsidP="0064137B">
      <w:pPr>
        <w:shd w:val="clear" w:color="auto" w:fill="FFFFFF"/>
        <w:spacing w:after="150" w:line="240" w:lineRule="auto"/>
        <w:ind w:left="270" w:right="5940" w:hanging="270"/>
        <w:rPr>
          <w:rFonts w:ascii="Montserrat Medium" w:eastAsia="Times New Roman" w:hAnsi="Montserrat Medium" w:cs="Times New Roman"/>
          <w:color w:val="0C5389"/>
          <w:sz w:val="14"/>
          <w:szCs w:val="14"/>
        </w:rPr>
      </w:pPr>
      <w:r w:rsidRPr="001B624D">
        <w:rPr>
          <w:rFonts w:ascii="Montserrat Medium" w:eastAsia="Times New Roman" w:hAnsi="Montserrat Medium" w:cs="Times New Roman"/>
          <w:color w:val="0C5389"/>
          <w:sz w:val="14"/>
          <w:szCs w:val="14"/>
        </w:rPr>
        <w:br/>
      </w:r>
      <w:r w:rsidRPr="001B624D">
        <w:rPr>
          <w:rFonts w:ascii="Montserrat Medium" w:eastAsia="Times New Roman" w:hAnsi="Montserrat Medium" w:cs="Times New Roman"/>
          <w:color w:val="0C5389"/>
          <w:sz w:val="14"/>
          <w:szCs w:val="14"/>
        </w:rPr>
        <w:t>6. The vehicle identification numbers (VIN) for any involved vehicles</w:t>
      </w:r>
    </w:p>
    <w:p w14:paraId="18E1E6AD" w14:textId="64A57228" w:rsidR="0064137B" w:rsidRPr="0091309D" w:rsidRDefault="0064137B" w:rsidP="00160924">
      <w:pPr>
        <w:shd w:val="clear" w:color="auto" w:fill="FFFFFF"/>
        <w:spacing w:after="150" w:line="240" w:lineRule="auto"/>
        <w:ind w:left="270" w:right="5940" w:hanging="270"/>
        <w:rPr>
          <w:rFonts w:ascii="Montserrat Medium" w:eastAsia="Times New Roman" w:hAnsi="Montserrat Medium" w:cs="Times New Roman"/>
          <w:color w:val="0C5389"/>
          <w:sz w:val="14"/>
          <w:szCs w:val="14"/>
        </w:rPr>
      </w:pPr>
      <w:r w:rsidRPr="001B624D">
        <w:rPr>
          <w:rFonts w:ascii="Montserrat Medium" w:eastAsia="Times New Roman" w:hAnsi="Montserrat Medium" w:cs="Times New Roman"/>
          <w:color w:val="0C5389"/>
          <w:sz w:val="14"/>
          <w:szCs w:val="14"/>
        </w:rPr>
        <w:br/>
      </w:r>
      <w:r w:rsidRPr="001B624D">
        <w:rPr>
          <w:rFonts w:ascii="Montserrat Medium" w:eastAsia="Times New Roman" w:hAnsi="Montserrat Medium" w:cs="Times New Roman"/>
          <w:color w:val="0C5389"/>
          <w:sz w:val="14"/>
          <w:szCs w:val="14"/>
        </w:rPr>
        <w:t>7. Insurance company name and contact information for involved vehicles</w:t>
      </w:r>
    </w:p>
    <w:p w14:paraId="614C4BCC" w14:textId="77777777" w:rsidR="005B2019" w:rsidRDefault="0091309D" w:rsidP="005B2019">
      <w:pPr>
        <w:shd w:val="clear" w:color="auto" w:fill="FFFFFF"/>
        <w:spacing w:after="150" w:line="240" w:lineRule="auto"/>
        <w:ind w:right="6300"/>
        <w:rPr>
          <w:rFonts w:ascii="Montserrat" w:eastAsia="Times New Roman" w:hAnsi="Montserrat" w:cs="Times New Roman"/>
          <w:b/>
          <w:bCs/>
          <w:color w:val="0C5389"/>
          <w:sz w:val="16"/>
          <w:szCs w:val="16"/>
        </w:rPr>
      </w:pPr>
      <w:r w:rsidRPr="0091309D">
        <w:rPr>
          <w:rFonts w:ascii="Montserrat" w:eastAsia="Times New Roman" w:hAnsi="Montserrat" w:cs="Times New Roman"/>
          <w:b/>
          <w:bCs/>
          <w:color w:val="0C5389"/>
        </w:rPr>
        <w:t xml:space="preserve">5. </w:t>
      </w:r>
      <w:r w:rsidRPr="0091309D">
        <w:rPr>
          <w:rFonts w:ascii="Montserrat" w:eastAsia="Times New Roman" w:hAnsi="Montserrat" w:cs="Times New Roman"/>
          <w:b/>
          <w:bCs/>
          <w:color w:val="0C5389"/>
          <w:sz w:val="16"/>
          <w:szCs w:val="16"/>
        </w:rPr>
        <w:t>Call Hinkle Law Offices at 505 TUF-HELP</w:t>
      </w:r>
      <w:r w:rsidR="0061336C" w:rsidRPr="0061336C">
        <w:rPr>
          <w:rFonts w:ascii="Montserrat" w:eastAsia="Times New Roman" w:hAnsi="Montserrat" w:cs="Times New Roman"/>
          <w:b/>
          <w:bCs/>
          <w:color w:val="0C5389"/>
          <w:sz w:val="16"/>
          <w:szCs w:val="16"/>
        </w:rPr>
        <w:t xml:space="preserve"> </w:t>
      </w:r>
    </w:p>
    <w:p w14:paraId="6D11D3FE" w14:textId="6C066F02" w:rsidR="005B2019" w:rsidRDefault="0061336C" w:rsidP="005B2019">
      <w:pPr>
        <w:shd w:val="clear" w:color="auto" w:fill="FFFFFF"/>
        <w:spacing w:after="150" w:line="240" w:lineRule="auto"/>
        <w:ind w:right="6300"/>
        <w:rPr>
          <w:rFonts w:ascii="Montserrat" w:eastAsia="Times New Roman" w:hAnsi="Montserrat" w:cs="Times New Roman"/>
          <w:b/>
          <w:bCs/>
          <w:noProof/>
          <w:color w:val="FF0000"/>
        </w:rPr>
      </w:pPr>
      <w:r w:rsidRPr="0061336C">
        <w:rPr>
          <w:rFonts w:ascii="Montserrat" w:eastAsia="Times New Roman" w:hAnsi="Montserrat" w:cs="Times New Roman"/>
          <w:b/>
          <w:bCs/>
          <w:color w:val="0C5389"/>
          <w:sz w:val="16"/>
          <w:szCs w:val="16"/>
        </w:rPr>
        <w:t>(</w:t>
      </w:r>
      <w:r w:rsidRPr="0061336C">
        <w:rPr>
          <w:rFonts w:ascii="Montserrat" w:eastAsia="Times New Roman" w:hAnsi="Montserrat" w:cs="Times New Roman"/>
          <w:b/>
          <w:bCs/>
          <w:color w:val="0C5389"/>
          <w:sz w:val="16"/>
          <w:szCs w:val="16"/>
        </w:rPr>
        <w:t>505-883-4357</w:t>
      </w:r>
      <w:r w:rsidRPr="0061336C">
        <w:rPr>
          <w:rFonts w:ascii="Montserrat" w:eastAsia="Times New Roman" w:hAnsi="Montserrat" w:cs="Times New Roman"/>
          <w:b/>
          <w:bCs/>
          <w:color w:val="0C5389"/>
          <w:sz w:val="16"/>
          <w:szCs w:val="16"/>
        </w:rPr>
        <w:t>)</w:t>
      </w:r>
      <w:r w:rsidR="005B2019" w:rsidRPr="005B2019">
        <w:rPr>
          <w:rFonts w:ascii="Montserrat" w:eastAsia="Times New Roman" w:hAnsi="Montserrat" w:cs="Times New Roman"/>
          <w:b/>
          <w:bCs/>
          <w:noProof/>
          <w:color w:val="FF0000"/>
        </w:rPr>
        <w:t xml:space="preserve"> </w:t>
      </w:r>
    </w:p>
    <w:p w14:paraId="4DDD7F1C" w14:textId="77777777" w:rsidR="00160924" w:rsidRDefault="00160924" w:rsidP="005B2019">
      <w:pPr>
        <w:shd w:val="clear" w:color="auto" w:fill="FFFFFF"/>
        <w:spacing w:after="150" w:line="240" w:lineRule="auto"/>
        <w:ind w:right="6300"/>
        <w:rPr>
          <w:rFonts w:ascii="Montserrat" w:eastAsia="Times New Roman" w:hAnsi="Montserrat" w:cs="Times New Roman"/>
          <w:b/>
          <w:bCs/>
          <w:noProof/>
          <w:color w:val="FF0000"/>
        </w:rPr>
      </w:pPr>
    </w:p>
    <w:tbl>
      <w:tblPr>
        <w:tblW w:w="1085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9367"/>
      </w:tblGrid>
      <w:tr w:rsidR="00160924" w14:paraId="01AE0E8C" w14:textId="41AA3ECE" w:rsidTr="00514E77">
        <w:tblPrEx>
          <w:tblCellMar>
            <w:top w:w="0" w:type="dxa"/>
            <w:bottom w:w="0" w:type="dxa"/>
          </w:tblCellMar>
        </w:tblPrEx>
        <w:trPr>
          <w:trHeight w:val="1196"/>
        </w:trPr>
        <w:tc>
          <w:tcPr>
            <w:tcW w:w="1487" w:type="dxa"/>
            <w:tcBorders>
              <w:right w:val="nil"/>
            </w:tcBorders>
          </w:tcPr>
          <w:p w14:paraId="4ABE4D73" w14:textId="1744FA06" w:rsidR="00160924" w:rsidRDefault="00160924" w:rsidP="001B624D">
            <w:pPr>
              <w:spacing w:after="150" w:line="240" w:lineRule="auto"/>
              <w:rPr>
                <w:rFonts w:ascii="Montserrat" w:eastAsia="Times New Roman" w:hAnsi="Montserrat" w:cs="Times New Roman"/>
                <w:b/>
                <w:bCs/>
                <w:noProof/>
                <w:color w:val="FF0000"/>
              </w:rPr>
            </w:pPr>
            <w:r>
              <w:rPr>
                <w:rFonts w:ascii="Montserrat" w:eastAsia="Times New Roman" w:hAnsi="Montserrat" w:cs="Times New Roman"/>
                <w:b/>
                <w:bCs/>
                <w:noProof/>
                <w:color w:val="FF0000"/>
              </w:rPr>
              <w:drawing>
                <wp:inline distT="0" distB="0" distL="0" distR="0" wp14:anchorId="4C386AE8" wp14:editId="2B6A1EFF">
                  <wp:extent cx="795338" cy="101184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9716" cy="1017415"/>
                          </a:xfrm>
                          <a:prstGeom prst="rect">
                            <a:avLst/>
                          </a:prstGeom>
                          <a:noFill/>
                          <a:ln>
                            <a:noFill/>
                          </a:ln>
                        </pic:spPr>
                      </pic:pic>
                    </a:graphicData>
                  </a:graphic>
                </wp:inline>
              </w:drawing>
            </w:r>
          </w:p>
        </w:tc>
        <w:tc>
          <w:tcPr>
            <w:tcW w:w="9367" w:type="dxa"/>
            <w:tcBorders>
              <w:top w:val="nil"/>
              <w:left w:val="nil"/>
              <w:bottom w:val="nil"/>
              <w:right w:val="nil"/>
            </w:tcBorders>
          </w:tcPr>
          <w:p w14:paraId="2133F8E0" w14:textId="77777777" w:rsidR="00160924" w:rsidRPr="00FB1099" w:rsidRDefault="00160924" w:rsidP="00160924">
            <w:pPr>
              <w:shd w:val="clear" w:color="auto" w:fill="FFFFFF"/>
              <w:spacing w:after="150" w:line="240" w:lineRule="auto"/>
              <w:ind w:right="6390"/>
              <w:rPr>
                <w:rFonts w:ascii="Montserrat" w:eastAsia="Times New Roman" w:hAnsi="Montserrat" w:cs="Times New Roman"/>
                <w:color w:val="0C5389"/>
                <w:sz w:val="14"/>
                <w:szCs w:val="14"/>
              </w:rPr>
            </w:pPr>
            <w:r w:rsidRPr="00FB1099">
              <w:rPr>
                <w:rFonts w:ascii="Montserrat" w:eastAsia="Times New Roman" w:hAnsi="Montserrat" w:cs="Times New Roman"/>
                <w:color w:val="0C5389"/>
                <w:sz w:val="14"/>
                <w:szCs w:val="14"/>
              </w:rPr>
              <w:t>You can also scan this QR Code with your phone camera and that will load up a page that walks you thru this whole process and will have all the info on hand for Mr. Hinkle when you talk. It will notify us that there has been an accident and we will reach out to you right away.</w:t>
            </w:r>
          </w:p>
          <w:p w14:paraId="3B3843C5" w14:textId="77777777" w:rsidR="00160924" w:rsidRDefault="00160924" w:rsidP="001B624D">
            <w:pPr>
              <w:spacing w:after="150" w:line="240" w:lineRule="auto"/>
              <w:rPr>
                <w:rFonts w:ascii="Montserrat" w:eastAsia="Times New Roman" w:hAnsi="Montserrat" w:cs="Times New Roman"/>
                <w:b/>
                <w:bCs/>
                <w:noProof/>
                <w:color w:val="FF0000"/>
              </w:rPr>
            </w:pPr>
          </w:p>
        </w:tc>
      </w:tr>
    </w:tbl>
    <w:p w14:paraId="4A10D239" w14:textId="77777777" w:rsidR="005B2019" w:rsidRDefault="005B2019" w:rsidP="001B624D">
      <w:pPr>
        <w:shd w:val="clear" w:color="auto" w:fill="FFFFFF"/>
        <w:spacing w:after="150" w:line="240" w:lineRule="auto"/>
        <w:rPr>
          <w:rFonts w:ascii="Montserrat" w:eastAsia="Times New Roman" w:hAnsi="Montserrat" w:cs="Times New Roman"/>
          <w:b/>
          <w:bCs/>
          <w:noProof/>
          <w:color w:val="FF0000"/>
        </w:rPr>
      </w:pPr>
    </w:p>
    <w:p w14:paraId="4ACEEFFF" w14:textId="7D93DD49" w:rsidR="005B2019" w:rsidRDefault="005B2019" w:rsidP="001B624D">
      <w:pPr>
        <w:shd w:val="clear" w:color="auto" w:fill="FFFFFF"/>
        <w:spacing w:after="150" w:line="240" w:lineRule="auto"/>
        <w:rPr>
          <w:rFonts w:ascii="Montserrat" w:eastAsia="Times New Roman" w:hAnsi="Montserrat" w:cs="Times New Roman"/>
          <w:b/>
          <w:bCs/>
          <w:color w:val="0C5389"/>
          <w:sz w:val="16"/>
          <w:szCs w:val="16"/>
        </w:rPr>
      </w:pPr>
    </w:p>
    <w:sectPr w:rsidR="005B2019" w:rsidSect="0061336C">
      <w:pgSz w:w="12240" w:h="15840"/>
      <w:pgMar w:top="1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9D"/>
    <w:rsid w:val="00160924"/>
    <w:rsid w:val="001B624D"/>
    <w:rsid w:val="00212965"/>
    <w:rsid w:val="00460243"/>
    <w:rsid w:val="00514E77"/>
    <w:rsid w:val="005B2019"/>
    <w:rsid w:val="0061336C"/>
    <w:rsid w:val="0064137B"/>
    <w:rsid w:val="0091309D"/>
    <w:rsid w:val="00C50292"/>
    <w:rsid w:val="00FB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6D1B"/>
  <w15:chartTrackingRefBased/>
  <w15:docId w15:val="{2D7903DF-4618-4C91-95DD-B6B8D09A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ive-block-editor-addons-title">
    <w:name w:val="responsive-block-editor-addons-title"/>
    <w:basedOn w:val="DefaultParagraphFont"/>
    <w:rsid w:val="0091309D"/>
  </w:style>
  <w:style w:type="character" w:styleId="Strong">
    <w:name w:val="Strong"/>
    <w:basedOn w:val="DefaultParagraphFont"/>
    <w:uiPriority w:val="22"/>
    <w:qFormat/>
    <w:rsid w:val="00913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6915">
      <w:bodyDiv w:val="1"/>
      <w:marLeft w:val="0"/>
      <w:marRight w:val="0"/>
      <w:marTop w:val="0"/>
      <w:marBottom w:val="0"/>
      <w:divBdr>
        <w:top w:val="none" w:sz="0" w:space="0" w:color="auto"/>
        <w:left w:val="none" w:sz="0" w:space="0" w:color="auto"/>
        <w:bottom w:val="none" w:sz="0" w:space="0" w:color="auto"/>
        <w:right w:val="none" w:sz="0" w:space="0" w:color="auto"/>
      </w:divBdr>
    </w:div>
    <w:div w:id="825125920">
      <w:bodyDiv w:val="1"/>
      <w:marLeft w:val="0"/>
      <w:marRight w:val="0"/>
      <w:marTop w:val="0"/>
      <w:marBottom w:val="0"/>
      <w:divBdr>
        <w:top w:val="none" w:sz="0" w:space="0" w:color="auto"/>
        <w:left w:val="none" w:sz="0" w:space="0" w:color="auto"/>
        <w:bottom w:val="none" w:sz="0" w:space="0" w:color="auto"/>
        <w:right w:val="none" w:sz="0" w:space="0" w:color="auto"/>
      </w:divBdr>
    </w:div>
    <w:div w:id="1198200733">
      <w:bodyDiv w:val="1"/>
      <w:marLeft w:val="0"/>
      <w:marRight w:val="0"/>
      <w:marTop w:val="0"/>
      <w:marBottom w:val="0"/>
      <w:divBdr>
        <w:top w:val="none" w:sz="0" w:space="0" w:color="auto"/>
        <w:left w:val="none" w:sz="0" w:space="0" w:color="auto"/>
        <w:bottom w:val="none" w:sz="0" w:space="0" w:color="auto"/>
        <w:right w:val="none" w:sz="0" w:space="0" w:color="auto"/>
      </w:divBdr>
      <w:divsChild>
        <w:div w:id="797257390">
          <w:marLeft w:val="0"/>
          <w:marRight w:val="0"/>
          <w:marTop w:val="0"/>
          <w:marBottom w:val="150"/>
          <w:divBdr>
            <w:top w:val="single" w:sz="6" w:space="0" w:color="000000"/>
            <w:left w:val="single" w:sz="6" w:space="0" w:color="000000"/>
            <w:bottom w:val="single" w:sz="6" w:space="0" w:color="000000"/>
            <w:right w:val="single" w:sz="6" w:space="0" w:color="000000"/>
          </w:divBdr>
          <w:divsChild>
            <w:div w:id="128791410">
              <w:marLeft w:val="0"/>
              <w:marRight w:val="0"/>
              <w:marTop w:val="0"/>
              <w:marBottom w:val="0"/>
              <w:divBdr>
                <w:top w:val="none" w:sz="0" w:space="0" w:color="auto"/>
                <w:left w:val="none" w:sz="0" w:space="0" w:color="auto"/>
                <w:bottom w:val="none" w:sz="0" w:space="0" w:color="auto"/>
                <w:right w:val="none" w:sz="0" w:space="0" w:color="auto"/>
              </w:divBdr>
              <w:divsChild>
                <w:div w:id="134492434">
                  <w:marLeft w:val="0"/>
                  <w:marRight w:val="0"/>
                  <w:marTop w:val="0"/>
                  <w:marBottom w:val="0"/>
                  <w:divBdr>
                    <w:top w:val="none" w:sz="0" w:space="0" w:color="auto"/>
                    <w:left w:val="none" w:sz="0" w:space="0" w:color="auto"/>
                    <w:bottom w:val="none" w:sz="0" w:space="0" w:color="auto"/>
                    <w:right w:val="none" w:sz="0" w:space="0" w:color="auto"/>
                  </w:divBdr>
                  <w:divsChild>
                    <w:div w:id="11362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6722">
          <w:marLeft w:val="0"/>
          <w:marRight w:val="0"/>
          <w:marTop w:val="0"/>
          <w:marBottom w:val="150"/>
          <w:divBdr>
            <w:top w:val="single" w:sz="6" w:space="0" w:color="000000"/>
            <w:left w:val="single" w:sz="6" w:space="0" w:color="000000"/>
            <w:bottom w:val="single" w:sz="6" w:space="0" w:color="000000"/>
            <w:right w:val="single" w:sz="6" w:space="0" w:color="000000"/>
          </w:divBdr>
          <w:divsChild>
            <w:div w:id="1939752210">
              <w:marLeft w:val="0"/>
              <w:marRight w:val="0"/>
              <w:marTop w:val="0"/>
              <w:marBottom w:val="0"/>
              <w:divBdr>
                <w:top w:val="none" w:sz="0" w:space="0" w:color="auto"/>
                <w:left w:val="none" w:sz="0" w:space="0" w:color="auto"/>
                <w:bottom w:val="none" w:sz="0" w:space="0" w:color="auto"/>
                <w:right w:val="none" w:sz="0" w:space="0" w:color="auto"/>
              </w:divBdr>
              <w:divsChild>
                <w:div w:id="1145783817">
                  <w:marLeft w:val="0"/>
                  <w:marRight w:val="0"/>
                  <w:marTop w:val="0"/>
                  <w:marBottom w:val="0"/>
                  <w:divBdr>
                    <w:top w:val="none" w:sz="0" w:space="0" w:color="auto"/>
                    <w:left w:val="none" w:sz="0" w:space="0" w:color="auto"/>
                    <w:bottom w:val="none" w:sz="0" w:space="0" w:color="auto"/>
                    <w:right w:val="none" w:sz="0" w:space="0" w:color="auto"/>
                  </w:divBdr>
                  <w:divsChild>
                    <w:div w:id="1417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4134">
          <w:marLeft w:val="0"/>
          <w:marRight w:val="0"/>
          <w:marTop w:val="0"/>
          <w:marBottom w:val="150"/>
          <w:divBdr>
            <w:top w:val="single" w:sz="6" w:space="0" w:color="000000"/>
            <w:left w:val="single" w:sz="6" w:space="0" w:color="000000"/>
            <w:bottom w:val="single" w:sz="6" w:space="0" w:color="000000"/>
            <w:right w:val="single" w:sz="6" w:space="0" w:color="000000"/>
          </w:divBdr>
          <w:divsChild>
            <w:div w:id="471485946">
              <w:marLeft w:val="0"/>
              <w:marRight w:val="0"/>
              <w:marTop w:val="0"/>
              <w:marBottom w:val="0"/>
              <w:divBdr>
                <w:top w:val="none" w:sz="0" w:space="0" w:color="auto"/>
                <w:left w:val="none" w:sz="0" w:space="0" w:color="auto"/>
                <w:bottom w:val="none" w:sz="0" w:space="0" w:color="auto"/>
                <w:right w:val="none" w:sz="0" w:space="0" w:color="auto"/>
              </w:divBdr>
              <w:divsChild>
                <w:div w:id="1740054167">
                  <w:marLeft w:val="0"/>
                  <w:marRight w:val="0"/>
                  <w:marTop w:val="0"/>
                  <w:marBottom w:val="0"/>
                  <w:divBdr>
                    <w:top w:val="none" w:sz="0" w:space="0" w:color="auto"/>
                    <w:left w:val="none" w:sz="0" w:space="0" w:color="auto"/>
                    <w:bottom w:val="none" w:sz="0" w:space="0" w:color="auto"/>
                    <w:right w:val="none" w:sz="0" w:space="0" w:color="auto"/>
                  </w:divBdr>
                  <w:divsChild>
                    <w:div w:id="20334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33530">
          <w:marLeft w:val="0"/>
          <w:marRight w:val="0"/>
          <w:marTop w:val="0"/>
          <w:marBottom w:val="150"/>
          <w:divBdr>
            <w:top w:val="single" w:sz="6" w:space="0" w:color="000000"/>
            <w:left w:val="single" w:sz="6" w:space="0" w:color="000000"/>
            <w:bottom w:val="single" w:sz="6" w:space="0" w:color="000000"/>
            <w:right w:val="single" w:sz="6" w:space="0" w:color="000000"/>
          </w:divBdr>
          <w:divsChild>
            <w:div w:id="2055033545">
              <w:marLeft w:val="0"/>
              <w:marRight w:val="0"/>
              <w:marTop w:val="0"/>
              <w:marBottom w:val="0"/>
              <w:divBdr>
                <w:top w:val="none" w:sz="0" w:space="0" w:color="auto"/>
                <w:left w:val="none" w:sz="0" w:space="0" w:color="auto"/>
                <w:bottom w:val="none" w:sz="0" w:space="0" w:color="auto"/>
                <w:right w:val="none" w:sz="0" w:space="0" w:color="auto"/>
              </w:divBdr>
              <w:divsChild>
                <w:div w:id="956332711">
                  <w:marLeft w:val="0"/>
                  <w:marRight w:val="0"/>
                  <w:marTop w:val="0"/>
                  <w:marBottom w:val="0"/>
                  <w:divBdr>
                    <w:top w:val="none" w:sz="0" w:space="0" w:color="auto"/>
                    <w:left w:val="none" w:sz="0" w:space="0" w:color="auto"/>
                    <w:bottom w:val="none" w:sz="0" w:space="0" w:color="auto"/>
                    <w:right w:val="none" w:sz="0" w:space="0" w:color="auto"/>
                  </w:divBdr>
                  <w:divsChild>
                    <w:div w:id="6184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9278">
          <w:marLeft w:val="0"/>
          <w:marRight w:val="0"/>
          <w:marTop w:val="0"/>
          <w:marBottom w:val="150"/>
          <w:divBdr>
            <w:top w:val="single" w:sz="6" w:space="0" w:color="000000"/>
            <w:left w:val="single" w:sz="6" w:space="0" w:color="000000"/>
            <w:bottom w:val="single" w:sz="6" w:space="0" w:color="000000"/>
            <w:right w:val="single" w:sz="6" w:space="0" w:color="000000"/>
          </w:divBdr>
          <w:divsChild>
            <w:div w:id="835802368">
              <w:marLeft w:val="0"/>
              <w:marRight w:val="0"/>
              <w:marTop w:val="0"/>
              <w:marBottom w:val="0"/>
              <w:divBdr>
                <w:top w:val="none" w:sz="0" w:space="0" w:color="auto"/>
                <w:left w:val="none" w:sz="0" w:space="0" w:color="auto"/>
                <w:bottom w:val="none" w:sz="0" w:space="0" w:color="auto"/>
                <w:right w:val="none" w:sz="0" w:space="0" w:color="auto"/>
              </w:divBdr>
              <w:divsChild>
                <w:div w:id="1853106607">
                  <w:marLeft w:val="0"/>
                  <w:marRight w:val="0"/>
                  <w:marTop w:val="0"/>
                  <w:marBottom w:val="0"/>
                  <w:divBdr>
                    <w:top w:val="none" w:sz="0" w:space="0" w:color="auto"/>
                    <w:left w:val="none" w:sz="0" w:space="0" w:color="auto"/>
                    <w:bottom w:val="none" w:sz="0" w:space="0" w:color="auto"/>
                    <w:right w:val="none" w:sz="0" w:space="0" w:color="auto"/>
                  </w:divBdr>
                  <w:divsChild>
                    <w:div w:id="13195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werth</dc:creator>
  <cp:keywords/>
  <dc:description/>
  <cp:lastModifiedBy>david werth</cp:lastModifiedBy>
  <cp:revision>3</cp:revision>
  <cp:lastPrinted>2022-01-19T09:58:00Z</cp:lastPrinted>
  <dcterms:created xsi:type="dcterms:W3CDTF">2022-01-19T08:16:00Z</dcterms:created>
  <dcterms:modified xsi:type="dcterms:W3CDTF">2022-01-19T10:00:00Z</dcterms:modified>
</cp:coreProperties>
</file>